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980"/>
        <w:gridCol w:w="7513"/>
      </w:tblGrid>
      <w:tr w:rsidR="005D4873" w:rsidRPr="00D059BE" w14:paraId="77E24017" w14:textId="77777777" w:rsidTr="0013692C">
        <w:tc>
          <w:tcPr>
            <w:tcW w:w="1980" w:type="dxa"/>
            <w:shd w:val="clear" w:color="auto" w:fill="F2F2F2" w:themeFill="background1" w:themeFillShade="F2"/>
          </w:tcPr>
          <w:p w14:paraId="6A6F16FA" w14:textId="77777777" w:rsidR="005D4873" w:rsidRPr="00D059BE" w:rsidRDefault="005D4873" w:rsidP="005D4873">
            <w:pPr>
              <w:pStyle w:val="Heading2"/>
              <w:rPr>
                <w:rFonts w:cstheme="majorHAnsi"/>
                <w:sz w:val="24"/>
              </w:rPr>
            </w:pPr>
            <w:r w:rsidRPr="00D059BE">
              <w:rPr>
                <w:rFonts w:cstheme="majorHAnsi"/>
                <w:sz w:val="24"/>
              </w:rPr>
              <w:t>Role Title:</w:t>
            </w:r>
          </w:p>
        </w:tc>
        <w:tc>
          <w:tcPr>
            <w:tcW w:w="7513" w:type="dxa"/>
          </w:tcPr>
          <w:p w14:paraId="42D170D4" w14:textId="02BC2832" w:rsidR="005D4873" w:rsidRPr="00D059BE" w:rsidRDefault="006958FD" w:rsidP="006958FD">
            <w:pPr>
              <w:rPr>
                <w:rFonts w:asciiTheme="majorHAnsi" w:hAnsiTheme="majorHAnsi" w:cstheme="majorHAnsi"/>
                <w:sz w:val="24"/>
              </w:rPr>
            </w:pPr>
            <w:r w:rsidRPr="00D059BE">
              <w:rPr>
                <w:rFonts w:asciiTheme="majorHAnsi" w:hAnsiTheme="majorHAnsi" w:cstheme="majorHAnsi"/>
                <w:sz w:val="24"/>
              </w:rPr>
              <w:t>Online Location Pastor</w:t>
            </w:r>
          </w:p>
        </w:tc>
      </w:tr>
      <w:tr w:rsidR="005D4873" w:rsidRPr="00D059BE" w14:paraId="33FE05CE" w14:textId="77777777" w:rsidTr="0013692C">
        <w:tc>
          <w:tcPr>
            <w:tcW w:w="1980" w:type="dxa"/>
            <w:shd w:val="clear" w:color="auto" w:fill="F2F2F2" w:themeFill="background1" w:themeFillShade="F2"/>
          </w:tcPr>
          <w:p w14:paraId="3DC1B2B5" w14:textId="490BE5A8" w:rsidR="005D4873" w:rsidRPr="00D059BE" w:rsidRDefault="005D4873" w:rsidP="00973885">
            <w:pPr>
              <w:pStyle w:val="Heading2"/>
              <w:rPr>
                <w:rFonts w:cstheme="majorHAnsi"/>
                <w:sz w:val="24"/>
              </w:rPr>
            </w:pPr>
            <w:r w:rsidRPr="00D059BE">
              <w:rPr>
                <w:rFonts w:cstheme="majorHAnsi"/>
                <w:sz w:val="24"/>
              </w:rPr>
              <w:t xml:space="preserve">Role </w:t>
            </w:r>
            <w:r w:rsidR="00236FD0">
              <w:rPr>
                <w:rFonts w:cstheme="majorHAnsi"/>
                <w:sz w:val="24"/>
              </w:rPr>
              <w:t>Type</w:t>
            </w:r>
            <w:r w:rsidRPr="00D059BE">
              <w:rPr>
                <w:rFonts w:cstheme="majorHAnsi"/>
                <w:sz w:val="24"/>
              </w:rPr>
              <w:t>:</w:t>
            </w:r>
          </w:p>
        </w:tc>
        <w:tc>
          <w:tcPr>
            <w:tcW w:w="7513" w:type="dxa"/>
          </w:tcPr>
          <w:p w14:paraId="4AF1A970" w14:textId="5D56E05F" w:rsidR="005D4873" w:rsidRPr="00D059BE" w:rsidRDefault="00EE0D8F" w:rsidP="005D4873">
            <w:pPr>
              <w:rPr>
                <w:rFonts w:asciiTheme="majorHAnsi" w:hAnsiTheme="majorHAnsi" w:cstheme="majorHAnsi"/>
                <w:sz w:val="24"/>
              </w:rPr>
            </w:pPr>
            <w:r>
              <w:rPr>
                <w:rFonts w:asciiTheme="majorHAnsi" w:hAnsiTheme="majorHAnsi" w:cstheme="majorHAnsi"/>
                <w:sz w:val="24"/>
              </w:rPr>
              <w:t>6</w:t>
            </w:r>
            <w:r w:rsidR="00236FD0">
              <w:rPr>
                <w:rFonts w:asciiTheme="majorHAnsi" w:hAnsiTheme="majorHAnsi" w:cstheme="majorHAnsi"/>
                <w:sz w:val="24"/>
              </w:rPr>
              <w:t xml:space="preserve"> -</w:t>
            </w:r>
            <w:r w:rsidR="00CE3327">
              <w:rPr>
                <w:rFonts w:asciiTheme="majorHAnsi" w:hAnsiTheme="majorHAnsi" w:cstheme="majorHAnsi"/>
                <w:sz w:val="24"/>
              </w:rPr>
              <w:t xml:space="preserve"> </w:t>
            </w:r>
            <w:r w:rsidR="00236FD0">
              <w:rPr>
                <w:rFonts w:asciiTheme="majorHAnsi" w:hAnsiTheme="majorHAnsi" w:cstheme="majorHAnsi"/>
                <w:sz w:val="24"/>
              </w:rPr>
              <w:t>12hrs (flexible)</w:t>
            </w:r>
            <w:r w:rsidR="00CE3327">
              <w:rPr>
                <w:rFonts w:asciiTheme="majorHAnsi" w:hAnsiTheme="majorHAnsi" w:cstheme="majorHAnsi"/>
                <w:sz w:val="24"/>
              </w:rPr>
              <w:t xml:space="preserve"> Voluntary </w:t>
            </w:r>
          </w:p>
        </w:tc>
      </w:tr>
      <w:tr w:rsidR="005D4873" w:rsidRPr="00D059BE" w14:paraId="0C6EA494" w14:textId="77777777" w:rsidTr="0013692C">
        <w:tc>
          <w:tcPr>
            <w:tcW w:w="1980" w:type="dxa"/>
            <w:shd w:val="clear" w:color="auto" w:fill="F2F2F2" w:themeFill="background1" w:themeFillShade="F2"/>
          </w:tcPr>
          <w:p w14:paraId="33317AB1" w14:textId="77777777" w:rsidR="005D4873" w:rsidRPr="00D059BE" w:rsidRDefault="005D4873" w:rsidP="00973885">
            <w:pPr>
              <w:pStyle w:val="Heading2"/>
              <w:rPr>
                <w:rFonts w:cstheme="majorHAnsi"/>
                <w:sz w:val="24"/>
              </w:rPr>
            </w:pPr>
            <w:r w:rsidRPr="00D059BE">
              <w:rPr>
                <w:rFonts w:cstheme="majorHAnsi"/>
                <w:sz w:val="24"/>
              </w:rPr>
              <w:t>Reports To:</w:t>
            </w:r>
          </w:p>
        </w:tc>
        <w:tc>
          <w:tcPr>
            <w:tcW w:w="7513" w:type="dxa"/>
          </w:tcPr>
          <w:p w14:paraId="0C3C9D63" w14:textId="77777777" w:rsidR="005D4873" w:rsidRPr="00D059BE" w:rsidRDefault="005D4873">
            <w:pPr>
              <w:rPr>
                <w:rFonts w:asciiTheme="majorHAnsi" w:hAnsiTheme="majorHAnsi" w:cstheme="majorHAnsi"/>
                <w:sz w:val="24"/>
              </w:rPr>
            </w:pPr>
            <w:r w:rsidRPr="00D059BE">
              <w:rPr>
                <w:rFonts w:asciiTheme="majorHAnsi" w:hAnsiTheme="majorHAnsi" w:cstheme="majorHAnsi"/>
                <w:sz w:val="24"/>
              </w:rPr>
              <w:t>Multi-Site Pastor</w:t>
            </w:r>
          </w:p>
        </w:tc>
      </w:tr>
      <w:tr w:rsidR="00973885" w:rsidRPr="00D059BE" w14:paraId="70A20E22" w14:textId="77777777" w:rsidTr="0013692C">
        <w:tc>
          <w:tcPr>
            <w:tcW w:w="9493" w:type="dxa"/>
            <w:gridSpan w:val="2"/>
            <w:shd w:val="clear" w:color="auto" w:fill="F2F2F2" w:themeFill="background1" w:themeFillShade="F2"/>
          </w:tcPr>
          <w:p w14:paraId="0BAC6B6E" w14:textId="77777777" w:rsidR="00973885" w:rsidRPr="00D059BE" w:rsidRDefault="005D4873" w:rsidP="0013692C">
            <w:pPr>
              <w:pStyle w:val="Heading2"/>
              <w:rPr>
                <w:rFonts w:cstheme="majorHAnsi"/>
                <w:sz w:val="24"/>
              </w:rPr>
            </w:pPr>
            <w:r w:rsidRPr="00D059BE">
              <w:rPr>
                <w:rFonts w:cstheme="majorHAnsi"/>
                <w:sz w:val="24"/>
              </w:rPr>
              <w:t xml:space="preserve">Role </w:t>
            </w:r>
            <w:r w:rsidR="0013692C" w:rsidRPr="00D059BE">
              <w:rPr>
                <w:rFonts w:cstheme="majorHAnsi"/>
                <w:sz w:val="24"/>
              </w:rPr>
              <w:t>Purpose</w:t>
            </w:r>
          </w:p>
        </w:tc>
      </w:tr>
      <w:tr w:rsidR="00687892" w:rsidRPr="00D059BE" w14:paraId="4B1D2779" w14:textId="77777777" w:rsidTr="0013692C">
        <w:trPr>
          <w:trHeight w:val="116"/>
        </w:trPr>
        <w:tc>
          <w:tcPr>
            <w:tcW w:w="9493" w:type="dxa"/>
            <w:gridSpan w:val="2"/>
            <w:shd w:val="clear" w:color="auto" w:fill="FFFFFF" w:themeFill="background1"/>
          </w:tcPr>
          <w:p w14:paraId="6D121B88" w14:textId="65E640BE" w:rsidR="0006672C" w:rsidRDefault="00654DE3" w:rsidP="00827696">
            <w:pPr>
              <w:jc w:val="both"/>
              <w:rPr>
                <w:rFonts w:asciiTheme="majorHAnsi" w:hAnsiTheme="majorHAnsi" w:cstheme="majorHAnsi"/>
                <w:sz w:val="24"/>
                <w:szCs w:val="24"/>
              </w:rPr>
            </w:pPr>
            <w:r w:rsidRPr="00D059BE">
              <w:rPr>
                <w:rFonts w:asciiTheme="majorHAnsi" w:hAnsiTheme="majorHAnsi" w:cstheme="majorHAnsi"/>
                <w:sz w:val="24"/>
                <w:szCs w:val="24"/>
              </w:rPr>
              <w:t xml:space="preserve">The </w:t>
            </w:r>
            <w:r w:rsidR="006C12A2">
              <w:rPr>
                <w:rFonts w:asciiTheme="majorHAnsi" w:hAnsiTheme="majorHAnsi" w:cstheme="majorHAnsi"/>
                <w:sz w:val="24"/>
                <w:szCs w:val="24"/>
              </w:rPr>
              <w:t>Online Location Pastor (</w:t>
            </w:r>
            <w:r w:rsidRPr="00D059BE">
              <w:rPr>
                <w:rFonts w:asciiTheme="majorHAnsi" w:hAnsiTheme="majorHAnsi" w:cstheme="majorHAnsi"/>
                <w:sz w:val="24"/>
                <w:szCs w:val="24"/>
              </w:rPr>
              <w:t xml:space="preserve">OLP) is responsible for the </w:t>
            </w:r>
            <w:r w:rsidR="0006672C" w:rsidRPr="00D059BE">
              <w:rPr>
                <w:rFonts w:asciiTheme="majorHAnsi" w:hAnsiTheme="majorHAnsi" w:cstheme="majorHAnsi"/>
                <w:sz w:val="24"/>
                <w:szCs w:val="24"/>
              </w:rPr>
              <w:t xml:space="preserve">growth and development </w:t>
            </w:r>
            <w:r w:rsidRPr="00D059BE">
              <w:rPr>
                <w:rFonts w:asciiTheme="majorHAnsi" w:hAnsiTheme="majorHAnsi" w:cstheme="majorHAnsi"/>
                <w:sz w:val="24"/>
                <w:szCs w:val="24"/>
              </w:rPr>
              <w:t xml:space="preserve">of the C3 Church Online </w:t>
            </w:r>
            <w:r w:rsidR="0006672C" w:rsidRPr="00D059BE">
              <w:rPr>
                <w:rFonts w:asciiTheme="majorHAnsi" w:hAnsiTheme="majorHAnsi" w:cstheme="majorHAnsi"/>
                <w:sz w:val="24"/>
                <w:szCs w:val="24"/>
              </w:rPr>
              <w:t xml:space="preserve">congregation, </w:t>
            </w:r>
            <w:r w:rsidRPr="00D059BE">
              <w:rPr>
                <w:rFonts w:asciiTheme="majorHAnsi" w:hAnsiTheme="majorHAnsi" w:cstheme="majorHAnsi"/>
                <w:sz w:val="24"/>
                <w:szCs w:val="24"/>
              </w:rPr>
              <w:t>community</w:t>
            </w:r>
            <w:r w:rsidR="00A84670" w:rsidRPr="00D059BE">
              <w:rPr>
                <w:rFonts w:asciiTheme="majorHAnsi" w:hAnsiTheme="majorHAnsi" w:cstheme="majorHAnsi"/>
                <w:sz w:val="24"/>
                <w:szCs w:val="24"/>
              </w:rPr>
              <w:t xml:space="preserve"> and</w:t>
            </w:r>
            <w:r w:rsidRPr="00D059BE">
              <w:rPr>
                <w:rFonts w:asciiTheme="majorHAnsi" w:hAnsiTheme="majorHAnsi" w:cstheme="majorHAnsi"/>
                <w:sz w:val="24"/>
                <w:szCs w:val="24"/>
              </w:rPr>
              <w:t xml:space="preserve"> team</w:t>
            </w:r>
            <w:r w:rsidR="006C12A2">
              <w:rPr>
                <w:rFonts w:asciiTheme="majorHAnsi" w:hAnsiTheme="majorHAnsi" w:cstheme="majorHAnsi"/>
                <w:sz w:val="24"/>
                <w:szCs w:val="24"/>
              </w:rPr>
              <w:t xml:space="preserve">. The </w:t>
            </w:r>
            <w:r w:rsidR="00880E6D" w:rsidRPr="00D059BE">
              <w:rPr>
                <w:rFonts w:asciiTheme="majorHAnsi" w:hAnsiTheme="majorHAnsi" w:cstheme="majorHAnsi"/>
                <w:sz w:val="24"/>
                <w:szCs w:val="24"/>
              </w:rPr>
              <w:t>OLP promotes a sustainable</w:t>
            </w:r>
            <w:r w:rsidR="000D7974" w:rsidRPr="00D059BE">
              <w:rPr>
                <w:rFonts w:asciiTheme="majorHAnsi" w:hAnsiTheme="majorHAnsi" w:cstheme="majorHAnsi"/>
                <w:sz w:val="24"/>
                <w:szCs w:val="24"/>
              </w:rPr>
              <w:t>, scalable</w:t>
            </w:r>
            <w:r w:rsidR="00880E6D" w:rsidRPr="00D059BE">
              <w:rPr>
                <w:rFonts w:asciiTheme="majorHAnsi" w:hAnsiTheme="majorHAnsi" w:cstheme="majorHAnsi"/>
                <w:sz w:val="24"/>
                <w:szCs w:val="24"/>
              </w:rPr>
              <w:t xml:space="preserve"> and flexible approach to providing spiritual support and growth in a changing world</w:t>
            </w:r>
            <w:r w:rsidR="00DA00A4">
              <w:rPr>
                <w:rFonts w:asciiTheme="majorHAnsi" w:hAnsiTheme="majorHAnsi" w:cstheme="majorHAnsi"/>
                <w:sz w:val="24"/>
                <w:szCs w:val="24"/>
              </w:rPr>
              <w:t>.</w:t>
            </w:r>
            <w:r w:rsidRPr="00D059BE">
              <w:rPr>
                <w:rFonts w:asciiTheme="majorHAnsi" w:hAnsiTheme="majorHAnsi" w:cstheme="majorHAnsi"/>
                <w:sz w:val="24"/>
                <w:szCs w:val="24"/>
              </w:rPr>
              <w:t xml:space="preserve"> </w:t>
            </w:r>
          </w:p>
          <w:p w14:paraId="6B7F8F1A" w14:textId="77777777" w:rsidR="00D059BE" w:rsidRPr="00D059BE" w:rsidRDefault="00D059BE" w:rsidP="00827696">
            <w:pPr>
              <w:jc w:val="both"/>
              <w:rPr>
                <w:rFonts w:asciiTheme="majorHAnsi" w:hAnsiTheme="majorHAnsi" w:cstheme="majorHAnsi"/>
                <w:sz w:val="24"/>
                <w:szCs w:val="24"/>
              </w:rPr>
            </w:pPr>
          </w:p>
          <w:p w14:paraId="6224BA96" w14:textId="05B513AF" w:rsidR="00070E20" w:rsidRDefault="00654DE3" w:rsidP="00827696">
            <w:pPr>
              <w:jc w:val="both"/>
              <w:rPr>
                <w:rFonts w:asciiTheme="majorHAnsi" w:hAnsiTheme="majorHAnsi" w:cstheme="majorHAnsi"/>
                <w:sz w:val="24"/>
                <w:szCs w:val="24"/>
              </w:rPr>
            </w:pPr>
            <w:r w:rsidRPr="00D059BE">
              <w:rPr>
                <w:rFonts w:asciiTheme="majorHAnsi" w:hAnsiTheme="majorHAnsi" w:cstheme="majorHAnsi"/>
                <w:sz w:val="24"/>
                <w:szCs w:val="24"/>
              </w:rPr>
              <w:t xml:space="preserve">Working closely with the Creative, Operations and Ministry </w:t>
            </w:r>
            <w:r w:rsidR="006C12A2">
              <w:rPr>
                <w:rFonts w:asciiTheme="majorHAnsi" w:hAnsiTheme="majorHAnsi" w:cstheme="majorHAnsi"/>
                <w:sz w:val="24"/>
                <w:szCs w:val="24"/>
              </w:rPr>
              <w:t xml:space="preserve">teams, the </w:t>
            </w:r>
            <w:r w:rsidRPr="00D059BE">
              <w:rPr>
                <w:rFonts w:asciiTheme="majorHAnsi" w:hAnsiTheme="majorHAnsi" w:cstheme="majorHAnsi"/>
                <w:sz w:val="24"/>
                <w:szCs w:val="24"/>
              </w:rPr>
              <w:t xml:space="preserve">OLP will </w:t>
            </w:r>
            <w:r w:rsidR="00DF1A08" w:rsidRPr="00D059BE">
              <w:rPr>
                <w:rFonts w:asciiTheme="majorHAnsi" w:hAnsiTheme="majorHAnsi" w:cstheme="majorHAnsi"/>
                <w:sz w:val="24"/>
                <w:szCs w:val="24"/>
              </w:rPr>
              <w:t>oversee</w:t>
            </w:r>
            <w:r w:rsidR="0006672C" w:rsidRPr="00D059BE">
              <w:rPr>
                <w:rFonts w:asciiTheme="majorHAnsi" w:hAnsiTheme="majorHAnsi" w:cstheme="majorHAnsi"/>
                <w:sz w:val="24"/>
                <w:szCs w:val="24"/>
              </w:rPr>
              <w:t xml:space="preserve"> and implement effective</w:t>
            </w:r>
            <w:r w:rsidR="00DF1A08" w:rsidRPr="00D059BE">
              <w:rPr>
                <w:rFonts w:asciiTheme="majorHAnsi" w:hAnsiTheme="majorHAnsi" w:cstheme="majorHAnsi"/>
                <w:sz w:val="24"/>
                <w:szCs w:val="24"/>
              </w:rPr>
              <w:t xml:space="preserve"> strateg</w:t>
            </w:r>
            <w:r w:rsidR="0006672C" w:rsidRPr="00D059BE">
              <w:rPr>
                <w:rFonts w:asciiTheme="majorHAnsi" w:hAnsiTheme="majorHAnsi" w:cstheme="majorHAnsi"/>
                <w:sz w:val="24"/>
                <w:szCs w:val="24"/>
              </w:rPr>
              <w:t>ies</w:t>
            </w:r>
            <w:r w:rsidR="00DF1A08" w:rsidRPr="00D059BE">
              <w:rPr>
                <w:rFonts w:asciiTheme="majorHAnsi" w:hAnsiTheme="majorHAnsi" w:cstheme="majorHAnsi"/>
                <w:sz w:val="24"/>
                <w:szCs w:val="24"/>
              </w:rPr>
              <w:t xml:space="preserve"> for the site, </w:t>
            </w:r>
            <w:r w:rsidR="0006672C" w:rsidRPr="00D059BE">
              <w:rPr>
                <w:rFonts w:asciiTheme="majorHAnsi" w:hAnsiTheme="majorHAnsi" w:cstheme="majorHAnsi"/>
                <w:sz w:val="24"/>
                <w:szCs w:val="24"/>
              </w:rPr>
              <w:t>applying</w:t>
            </w:r>
            <w:r w:rsidR="00A13B69" w:rsidRPr="00D059BE">
              <w:rPr>
                <w:rFonts w:asciiTheme="majorHAnsi" w:hAnsiTheme="majorHAnsi" w:cstheme="majorHAnsi"/>
                <w:sz w:val="24"/>
                <w:szCs w:val="24"/>
              </w:rPr>
              <w:t xml:space="preserve"> </w:t>
            </w:r>
            <w:r w:rsidR="00DF1A08" w:rsidRPr="00D059BE">
              <w:rPr>
                <w:rFonts w:asciiTheme="majorHAnsi" w:hAnsiTheme="majorHAnsi" w:cstheme="majorHAnsi"/>
                <w:sz w:val="24"/>
                <w:szCs w:val="24"/>
              </w:rPr>
              <w:t>innovati</w:t>
            </w:r>
            <w:r w:rsidR="0006672C" w:rsidRPr="00D059BE">
              <w:rPr>
                <w:rFonts w:asciiTheme="majorHAnsi" w:hAnsiTheme="majorHAnsi" w:cstheme="majorHAnsi"/>
                <w:sz w:val="24"/>
                <w:szCs w:val="24"/>
              </w:rPr>
              <w:t>ve approaches to enhance the</w:t>
            </w:r>
            <w:r w:rsidR="00A13B69" w:rsidRPr="00D059BE">
              <w:rPr>
                <w:rFonts w:asciiTheme="majorHAnsi" w:hAnsiTheme="majorHAnsi" w:cstheme="majorHAnsi"/>
                <w:sz w:val="24"/>
                <w:szCs w:val="24"/>
              </w:rPr>
              <w:t xml:space="preserve"> </w:t>
            </w:r>
            <w:r w:rsidR="00E95797">
              <w:rPr>
                <w:rFonts w:asciiTheme="majorHAnsi" w:hAnsiTheme="majorHAnsi" w:cstheme="majorHAnsi"/>
                <w:sz w:val="24"/>
                <w:szCs w:val="24"/>
              </w:rPr>
              <w:t xml:space="preserve">engagement and </w:t>
            </w:r>
            <w:r w:rsidR="00A13B69" w:rsidRPr="00D059BE">
              <w:rPr>
                <w:rFonts w:asciiTheme="majorHAnsi" w:hAnsiTheme="majorHAnsi" w:cstheme="majorHAnsi"/>
                <w:sz w:val="24"/>
                <w:szCs w:val="24"/>
              </w:rPr>
              <w:t>reach of digital minist</w:t>
            </w:r>
            <w:r w:rsidR="000D2915" w:rsidRPr="00D059BE">
              <w:rPr>
                <w:rFonts w:asciiTheme="majorHAnsi" w:hAnsiTheme="majorHAnsi" w:cstheme="majorHAnsi"/>
                <w:sz w:val="24"/>
                <w:szCs w:val="24"/>
              </w:rPr>
              <w:t>ries</w:t>
            </w:r>
            <w:r w:rsidR="00A13B69" w:rsidRPr="00D059BE">
              <w:rPr>
                <w:rFonts w:asciiTheme="majorHAnsi" w:hAnsiTheme="majorHAnsi" w:cstheme="majorHAnsi"/>
                <w:sz w:val="24"/>
                <w:szCs w:val="24"/>
              </w:rPr>
              <w:t xml:space="preserve"> at C3</w:t>
            </w:r>
            <w:r w:rsidR="0006672C" w:rsidRPr="00D059BE">
              <w:rPr>
                <w:rFonts w:asciiTheme="majorHAnsi" w:hAnsiTheme="majorHAnsi" w:cstheme="majorHAnsi"/>
                <w:sz w:val="24"/>
                <w:szCs w:val="24"/>
              </w:rPr>
              <w:t xml:space="preserve">. </w:t>
            </w:r>
          </w:p>
          <w:p w14:paraId="107A9E72" w14:textId="67090E0B" w:rsidR="00654DE3" w:rsidRPr="00D059BE" w:rsidRDefault="00654DE3" w:rsidP="00827696">
            <w:pPr>
              <w:jc w:val="both"/>
              <w:rPr>
                <w:rFonts w:asciiTheme="majorHAnsi" w:hAnsiTheme="majorHAnsi" w:cstheme="majorHAnsi"/>
                <w:sz w:val="24"/>
                <w:szCs w:val="24"/>
              </w:rPr>
            </w:pPr>
          </w:p>
        </w:tc>
      </w:tr>
      <w:tr w:rsidR="0013692C" w:rsidRPr="00D059BE" w14:paraId="263DBEB7" w14:textId="77777777" w:rsidTr="0013692C">
        <w:trPr>
          <w:trHeight w:val="148"/>
        </w:trPr>
        <w:tc>
          <w:tcPr>
            <w:tcW w:w="9493" w:type="dxa"/>
            <w:gridSpan w:val="2"/>
            <w:shd w:val="clear" w:color="auto" w:fill="F2F2F2" w:themeFill="background1" w:themeFillShade="F2"/>
          </w:tcPr>
          <w:p w14:paraId="38801F4E" w14:textId="77777777" w:rsidR="0013692C" w:rsidRPr="00D059BE" w:rsidRDefault="0013692C" w:rsidP="0013692C">
            <w:pPr>
              <w:pStyle w:val="Heading2"/>
              <w:tabs>
                <w:tab w:val="left" w:pos="5126"/>
              </w:tabs>
              <w:rPr>
                <w:rFonts w:cstheme="majorHAnsi"/>
              </w:rPr>
            </w:pPr>
            <w:r w:rsidRPr="00D059BE">
              <w:rPr>
                <w:rFonts w:cstheme="majorHAnsi"/>
                <w:sz w:val="24"/>
              </w:rPr>
              <w:t>Principal Accountabilities</w:t>
            </w:r>
            <w:r w:rsidRPr="00D059BE">
              <w:rPr>
                <w:rFonts w:cstheme="majorHAnsi"/>
                <w:sz w:val="24"/>
              </w:rPr>
              <w:tab/>
            </w:r>
          </w:p>
        </w:tc>
      </w:tr>
      <w:tr w:rsidR="00687892" w:rsidRPr="00D059BE" w14:paraId="2B338D39" w14:textId="77777777" w:rsidTr="0013692C">
        <w:trPr>
          <w:trHeight w:val="270"/>
        </w:trPr>
        <w:tc>
          <w:tcPr>
            <w:tcW w:w="9493" w:type="dxa"/>
            <w:gridSpan w:val="2"/>
            <w:shd w:val="clear" w:color="auto" w:fill="FFFFFF" w:themeFill="background1"/>
          </w:tcPr>
          <w:p w14:paraId="333C5973" w14:textId="5838A740" w:rsidR="007A42A8" w:rsidRPr="00D059BE" w:rsidRDefault="007A42A8" w:rsidP="007A42A8">
            <w:pPr>
              <w:pStyle w:val="ListParagraph"/>
              <w:numPr>
                <w:ilvl w:val="0"/>
                <w:numId w:val="16"/>
              </w:numPr>
              <w:jc w:val="both"/>
              <w:rPr>
                <w:rFonts w:asciiTheme="majorHAnsi" w:hAnsiTheme="majorHAnsi" w:cstheme="majorHAnsi"/>
                <w:sz w:val="24"/>
                <w:szCs w:val="24"/>
              </w:rPr>
            </w:pPr>
            <w:r>
              <w:rPr>
                <w:rFonts w:asciiTheme="majorHAnsi" w:hAnsiTheme="majorHAnsi" w:cstheme="majorHAnsi"/>
                <w:sz w:val="24"/>
                <w:szCs w:val="24"/>
              </w:rPr>
              <w:t>C</w:t>
            </w:r>
            <w:r w:rsidRPr="00D059BE">
              <w:rPr>
                <w:rFonts w:asciiTheme="majorHAnsi" w:hAnsiTheme="majorHAnsi" w:cstheme="majorHAnsi"/>
                <w:sz w:val="24"/>
                <w:szCs w:val="24"/>
              </w:rPr>
              <w:t>reating an atmosphere of faith across the Online community, congregation and team that reflects the culture of C3</w:t>
            </w:r>
          </w:p>
          <w:p w14:paraId="2D4071BC" w14:textId="77777777" w:rsidR="007A42A8" w:rsidRPr="00D059BE" w:rsidRDefault="007A42A8" w:rsidP="007A42A8">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Recruiting, leading and empowering teams to effectively fill their roles in a manner that reflects the values, vision and strategy of C3</w:t>
            </w:r>
          </w:p>
          <w:p w14:paraId="1C5814C9" w14:textId="77777777" w:rsidR="007A42A8" w:rsidRPr="00D059BE" w:rsidRDefault="007A42A8" w:rsidP="007A42A8">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Managing the engagement processes of those who are new to church to ensure that they are ‘known and valued’ and are connected with C3</w:t>
            </w:r>
          </w:p>
          <w:p w14:paraId="7A22348A" w14:textId="0085C3AE" w:rsidR="007A42A8" w:rsidRPr="00D059BE" w:rsidRDefault="007A42A8" w:rsidP="007A42A8">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 xml:space="preserve">Acting as central point of contact for all non-creative Online related activities, including services, special events and </w:t>
            </w:r>
            <w:r w:rsidR="00EE0D8F">
              <w:rPr>
                <w:rFonts w:asciiTheme="majorHAnsi" w:hAnsiTheme="majorHAnsi" w:cstheme="majorHAnsi"/>
                <w:sz w:val="24"/>
                <w:szCs w:val="24"/>
              </w:rPr>
              <w:t>groups.</w:t>
            </w:r>
          </w:p>
          <w:p w14:paraId="4E027D83" w14:textId="6C134820" w:rsidR="00FC3675" w:rsidRPr="00FC3675" w:rsidRDefault="00943165" w:rsidP="00FC3675">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Building, e</w:t>
            </w:r>
            <w:r w:rsidR="00684129" w:rsidRPr="00D059BE">
              <w:rPr>
                <w:rFonts w:asciiTheme="majorHAnsi" w:hAnsiTheme="majorHAnsi" w:cstheme="majorHAnsi"/>
                <w:sz w:val="24"/>
                <w:szCs w:val="24"/>
              </w:rPr>
              <w:t>xtending and developing Online connections aligned with forecasted growth and strategic vision</w:t>
            </w:r>
          </w:p>
          <w:p w14:paraId="2F5AFB03" w14:textId="052F1490" w:rsidR="002F5E03" w:rsidRPr="007A42A8" w:rsidRDefault="00A84670" w:rsidP="007A42A8">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Establish</w:t>
            </w:r>
            <w:r w:rsidR="00E53CA6" w:rsidRPr="00D059BE">
              <w:rPr>
                <w:rFonts w:asciiTheme="majorHAnsi" w:hAnsiTheme="majorHAnsi" w:cstheme="majorHAnsi"/>
                <w:sz w:val="24"/>
                <w:szCs w:val="24"/>
              </w:rPr>
              <w:t>ing</w:t>
            </w:r>
            <w:r w:rsidRPr="00D059BE">
              <w:rPr>
                <w:rFonts w:asciiTheme="majorHAnsi" w:hAnsiTheme="majorHAnsi" w:cstheme="majorHAnsi"/>
                <w:sz w:val="24"/>
                <w:szCs w:val="24"/>
              </w:rPr>
              <w:t xml:space="preserve"> and promot</w:t>
            </w:r>
            <w:r w:rsidR="00E53CA6" w:rsidRPr="00D059BE">
              <w:rPr>
                <w:rFonts w:asciiTheme="majorHAnsi" w:hAnsiTheme="majorHAnsi" w:cstheme="majorHAnsi"/>
                <w:sz w:val="24"/>
                <w:szCs w:val="24"/>
              </w:rPr>
              <w:t>ing</w:t>
            </w:r>
            <w:r w:rsidRPr="00D059BE">
              <w:rPr>
                <w:rFonts w:asciiTheme="majorHAnsi" w:hAnsiTheme="majorHAnsi" w:cstheme="majorHAnsi"/>
                <w:sz w:val="24"/>
                <w:szCs w:val="24"/>
              </w:rPr>
              <w:t xml:space="preserve"> the spiritual development of the O</w:t>
            </w:r>
            <w:r w:rsidR="00E53CA6" w:rsidRPr="00D059BE">
              <w:rPr>
                <w:rFonts w:asciiTheme="majorHAnsi" w:hAnsiTheme="majorHAnsi" w:cstheme="majorHAnsi"/>
                <w:sz w:val="24"/>
                <w:szCs w:val="24"/>
              </w:rPr>
              <w:t>nline</w:t>
            </w:r>
            <w:r w:rsidRPr="00D059BE">
              <w:rPr>
                <w:rFonts w:asciiTheme="majorHAnsi" w:hAnsiTheme="majorHAnsi" w:cstheme="majorHAnsi"/>
                <w:sz w:val="24"/>
                <w:szCs w:val="24"/>
              </w:rPr>
              <w:t xml:space="preserve"> community</w:t>
            </w:r>
            <w:r w:rsidR="00827696" w:rsidRPr="00D059BE">
              <w:rPr>
                <w:rFonts w:asciiTheme="majorHAnsi" w:hAnsiTheme="majorHAnsi" w:cstheme="majorHAnsi"/>
                <w:sz w:val="24"/>
                <w:szCs w:val="24"/>
              </w:rPr>
              <w:t xml:space="preserve">. </w:t>
            </w:r>
          </w:p>
          <w:p w14:paraId="778B4D5B" w14:textId="7D39A77A" w:rsidR="00684129" w:rsidRPr="00D059BE" w:rsidRDefault="00684129" w:rsidP="002F5E03">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Creating and reporting timely Key Performance Indicators and metrics to determine progress towards agreed outcomes</w:t>
            </w:r>
          </w:p>
          <w:p w14:paraId="34A10C1C" w14:textId="6A0BF705" w:rsidR="00FF7EF9" w:rsidRPr="00D059BE" w:rsidRDefault="00FF7EF9" w:rsidP="002F5E03">
            <w:pPr>
              <w:pStyle w:val="ListParagraph"/>
              <w:numPr>
                <w:ilvl w:val="0"/>
                <w:numId w:val="16"/>
              </w:numPr>
              <w:jc w:val="both"/>
              <w:rPr>
                <w:rFonts w:asciiTheme="majorHAnsi" w:hAnsiTheme="majorHAnsi" w:cstheme="majorHAnsi"/>
                <w:sz w:val="24"/>
                <w:szCs w:val="24"/>
              </w:rPr>
            </w:pPr>
            <w:r w:rsidRPr="00D059BE">
              <w:rPr>
                <w:rFonts w:asciiTheme="majorHAnsi" w:hAnsiTheme="majorHAnsi" w:cstheme="majorHAnsi"/>
                <w:sz w:val="24"/>
                <w:szCs w:val="24"/>
              </w:rPr>
              <w:t>Applying global process to Online activities a</w:t>
            </w:r>
            <w:r w:rsidR="00420EAB">
              <w:rPr>
                <w:rFonts w:asciiTheme="majorHAnsi" w:hAnsiTheme="majorHAnsi" w:cstheme="majorHAnsi"/>
                <w:sz w:val="24"/>
                <w:szCs w:val="24"/>
              </w:rPr>
              <w:t>nd</w:t>
            </w:r>
            <w:r w:rsidRPr="00D059BE">
              <w:rPr>
                <w:rFonts w:asciiTheme="majorHAnsi" w:hAnsiTheme="majorHAnsi" w:cstheme="majorHAnsi"/>
                <w:sz w:val="24"/>
                <w:szCs w:val="24"/>
              </w:rPr>
              <w:t xml:space="preserve"> generating digital specific process where deviation exists.</w:t>
            </w:r>
          </w:p>
          <w:p w14:paraId="193BEE59" w14:textId="3915D586" w:rsidR="00D55F35" w:rsidRPr="00D059BE" w:rsidRDefault="00420EAB" w:rsidP="006C12A2">
            <w:pPr>
              <w:pStyle w:val="ListParagraph"/>
              <w:numPr>
                <w:ilvl w:val="0"/>
                <w:numId w:val="16"/>
              </w:numPr>
              <w:jc w:val="both"/>
              <w:rPr>
                <w:rFonts w:asciiTheme="majorHAnsi" w:hAnsiTheme="majorHAnsi" w:cstheme="majorHAnsi"/>
                <w:sz w:val="24"/>
                <w:szCs w:val="24"/>
              </w:rPr>
            </w:pPr>
            <w:r>
              <w:rPr>
                <w:rFonts w:asciiTheme="majorHAnsi" w:hAnsiTheme="majorHAnsi" w:cstheme="majorHAnsi"/>
                <w:sz w:val="24"/>
                <w:szCs w:val="24"/>
              </w:rPr>
              <w:t xml:space="preserve">Contributing to the planning for continual improvement and  </w:t>
            </w:r>
            <w:r w:rsidR="00FF7EF9" w:rsidRPr="00D059BE">
              <w:rPr>
                <w:rFonts w:asciiTheme="majorHAnsi" w:hAnsiTheme="majorHAnsi" w:cstheme="majorHAnsi"/>
                <w:sz w:val="24"/>
                <w:szCs w:val="24"/>
              </w:rPr>
              <w:t xml:space="preserve"> future proofing of Online activities</w:t>
            </w:r>
          </w:p>
        </w:tc>
      </w:tr>
      <w:tr w:rsidR="00687892" w:rsidRPr="00D059BE" w14:paraId="484CC3D4" w14:textId="77777777" w:rsidTr="0013692C">
        <w:tc>
          <w:tcPr>
            <w:tcW w:w="9493" w:type="dxa"/>
            <w:gridSpan w:val="2"/>
            <w:shd w:val="clear" w:color="auto" w:fill="F2F2F2" w:themeFill="background1" w:themeFillShade="F2"/>
          </w:tcPr>
          <w:p w14:paraId="73BD82B8" w14:textId="77777777" w:rsidR="00687892" w:rsidRPr="00D059BE" w:rsidRDefault="0013692C" w:rsidP="0013692C">
            <w:pPr>
              <w:pStyle w:val="Heading2"/>
              <w:tabs>
                <w:tab w:val="left" w:pos="5126"/>
              </w:tabs>
              <w:rPr>
                <w:rFonts w:cstheme="majorHAnsi"/>
              </w:rPr>
            </w:pPr>
            <w:r w:rsidRPr="00D059BE">
              <w:rPr>
                <w:rFonts w:cstheme="majorHAnsi"/>
                <w:sz w:val="24"/>
              </w:rPr>
              <w:t>Relationships</w:t>
            </w:r>
          </w:p>
        </w:tc>
      </w:tr>
      <w:tr w:rsidR="0013692C" w:rsidRPr="00D059BE" w14:paraId="09A286BF" w14:textId="77777777" w:rsidTr="0013692C">
        <w:trPr>
          <w:trHeight w:val="35"/>
        </w:trPr>
        <w:tc>
          <w:tcPr>
            <w:tcW w:w="9493" w:type="dxa"/>
            <w:gridSpan w:val="2"/>
            <w:shd w:val="clear" w:color="auto" w:fill="FFFFFF" w:themeFill="background1"/>
          </w:tcPr>
          <w:p w14:paraId="7FC82E0C" w14:textId="0834FD36" w:rsidR="003C44EC" w:rsidRPr="003C44EC" w:rsidRDefault="003C44EC" w:rsidP="00417363">
            <w:pPr>
              <w:pStyle w:val="Body"/>
              <w:widowControl w:val="0"/>
              <w:numPr>
                <w:ilvl w:val="0"/>
                <w:numId w:val="17"/>
              </w:numPr>
              <w:jc w:val="both"/>
              <w:rPr>
                <w:rFonts w:asciiTheme="minorHAnsi" w:hAnsiTheme="minorHAnsi" w:cstheme="minorHAnsi"/>
              </w:rPr>
            </w:pPr>
            <w:r>
              <w:rPr>
                <w:rFonts w:asciiTheme="minorHAnsi" w:hAnsiTheme="minorHAnsi" w:cstheme="minorHAnsi"/>
              </w:rPr>
              <w:t>Reports to the Multi-Site Pastor, providing reporting, updates and advice on the strategic direction of the location</w:t>
            </w:r>
          </w:p>
          <w:p w14:paraId="3BAFF730" w14:textId="168AA694" w:rsidR="00FF7EF9" w:rsidRPr="00D059BE" w:rsidRDefault="00FF7EF9" w:rsidP="00417363">
            <w:pPr>
              <w:pStyle w:val="Body"/>
              <w:widowControl w:val="0"/>
              <w:numPr>
                <w:ilvl w:val="0"/>
                <w:numId w:val="17"/>
              </w:numPr>
              <w:jc w:val="both"/>
              <w:rPr>
                <w:rFonts w:asciiTheme="majorHAnsi" w:hAnsiTheme="majorHAnsi" w:cstheme="majorHAnsi"/>
                <w:bCs/>
                <w:color w:val="000000" w:themeColor="text1"/>
              </w:rPr>
            </w:pPr>
            <w:r w:rsidRPr="00D059BE">
              <w:rPr>
                <w:rFonts w:asciiTheme="majorHAnsi" w:hAnsiTheme="majorHAnsi" w:cstheme="majorHAnsi"/>
                <w:bCs/>
                <w:color w:val="000000" w:themeColor="text1"/>
              </w:rPr>
              <w:t xml:space="preserve">Works closely with the Creative Team, </w:t>
            </w:r>
            <w:r w:rsidR="004F4A9C">
              <w:rPr>
                <w:rFonts w:asciiTheme="majorHAnsi" w:hAnsiTheme="majorHAnsi" w:cstheme="majorHAnsi"/>
                <w:bCs/>
                <w:color w:val="000000" w:themeColor="text1"/>
              </w:rPr>
              <w:t xml:space="preserve">to help make sure on </w:t>
            </w:r>
            <w:r w:rsidR="008117A4">
              <w:rPr>
                <w:rFonts w:asciiTheme="majorHAnsi" w:hAnsiTheme="majorHAnsi" w:cstheme="majorHAnsi"/>
                <w:bCs/>
                <w:color w:val="000000" w:themeColor="text1"/>
              </w:rPr>
              <w:t>content</w:t>
            </w:r>
            <w:r w:rsidR="004F4A9C">
              <w:rPr>
                <w:rFonts w:asciiTheme="majorHAnsi" w:hAnsiTheme="majorHAnsi" w:cstheme="majorHAnsi"/>
                <w:bCs/>
                <w:color w:val="000000" w:themeColor="text1"/>
              </w:rPr>
              <w:t xml:space="preserve"> </w:t>
            </w:r>
            <w:r w:rsidR="008117A4">
              <w:rPr>
                <w:rFonts w:asciiTheme="majorHAnsi" w:hAnsiTheme="majorHAnsi" w:cstheme="majorHAnsi"/>
                <w:bCs/>
                <w:color w:val="000000" w:themeColor="text1"/>
              </w:rPr>
              <w:t>is best placed for</w:t>
            </w:r>
            <w:r w:rsidR="00D734F8">
              <w:rPr>
                <w:rFonts w:asciiTheme="majorHAnsi" w:hAnsiTheme="majorHAnsi" w:cstheme="majorHAnsi"/>
                <w:bCs/>
                <w:color w:val="000000" w:themeColor="text1"/>
              </w:rPr>
              <w:t xml:space="preserve"> building</w:t>
            </w:r>
            <w:r w:rsidR="008117A4">
              <w:rPr>
                <w:rFonts w:asciiTheme="majorHAnsi" w:hAnsiTheme="majorHAnsi" w:cstheme="majorHAnsi"/>
                <w:bCs/>
                <w:color w:val="000000" w:themeColor="text1"/>
              </w:rPr>
              <w:t xml:space="preserve"> engagement</w:t>
            </w:r>
            <w:r w:rsidRPr="00D059BE">
              <w:rPr>
                <w:rFonts w:asciiTheme="majorHAnsi" w:hAnsiTheme="majorHAnsi" w:cstheme="majorHAnsi"/>
                <w:bCs/>
                <w:color w:val="000000" w:themeColor="text1"/>
              </w:rPr>
              <w:t>; informed on key decision points.</w:t>
            </w:r>
          </w:p>
          <w:p w14:paraId="406DE29A" w14:textId="39370FF8" w:rsidR="00FF7EF9" w:rsidRDefault="00FF7EF9" w:rsidP="00417363">
            <w:pPr>
              <w:pStyle w:val="Body"/>
              <w:widowControl w:val="0"/>
              <w:numPr>
                <w:ilvl w:val="0"/>
                <w:numId w:val="17"/>
              </w:numPr>
              <w:jc w:val="both"/>
              <w:rPr>
                <w:rFonts w:asciiTheme="majorHAnsi" w:hAnsiTheme="majorHAnsi" w:cstheme="majorHAnsi"/>
                <w:bCs/>
                <w:color w:val="000000" w:themeColor="text1"/>
              </w:rPr>
            </w:pPr>
            <w:r w:rsidRPr="00D059BE">
              <w:rPr>
                <w:rFonts w:asciiTheme="majorHAnsi" w:hAnsiTheme="majorHAnsi" w:cstheme="majorHAnsi"/>
                <w:bCs/>
                <w:color w:val="000000" w:themeColor="text1"/>
              </w:rPr>
              <w:t xml:space="preserve">Aligned with Pastoral Team </w:t>
            </w:r>
            <w:r w:rsidR="00943165" w:rsidRPr="00D059BE">
              <w:rPr>
                <w:rFonts w:asciiTheme="majorHAnsi" w:hAnsiTheme="majorHAnsi" w:cstheme="majorHAnsi"/>
                <w:bCs/>
                <w:color w:val="000000" w:themeColor="text1"/>
              </w:rPr>
              <w:t xml:space="preserve">and associated </w:t>
            </w:r>
            <w:r w:rsidRPr="00D059BE">
              <w:rPr>
                <w:rFonts w:asciiTheme="majorHAnsi" w:hAnsiTheme="majorHAnsi" w:cstheme="majorHAnsi"/>
                <w:bCs/>
                <w:color w:val="000000" w:themeColor="text1"/>
              </w:rPr>
              <w:t>processes to ensure support for Church Online congregation and team</w:t>
            </w:r>
          </w:p>
          <w:p w14:paraId="106C65ED" w14:textId="0360F796" w:rsidR="00417363" w:rsidRPr="00417363" w:rsidRDefault="00417363" w:rsidP="00417363">
            <w:pPr>
              <w:pStyle w:val="Body"/>
              <w:widowControl w:val="0"/>
              <w:numPr>
                <w:ilvl w:val="0"/>
                <w:numId w:val="17"/>
              </w:numPr>
              <w:jc w:val="both"/>
              <w:rPr>
                <w:rFonts w:asciiTheme="minorHAnsi" w:hAnsiTheme="minorHAnsi" w:cstheme="minorHAnsi"/>
              </w:rPr>
            </w:pPr>
            <w:r>
              <w:rPr>
                <w:rFonts w:asciiTheme="minorHAnsi" w:hAnsiTheme="minorHAnsi" w:cstheme="minorHAnsi"/>
              </w:rPr>
              <w:lastRenderedPageBreak/>
              <w:t xml:space="preserve">Works with  the Discipleship Pastor to implement the global discipleship strategy  allowing for local deviations. </w:t>
            </w:r>
          </w:p>
          <w:p w14:paraId="2E435D30" w14:textId="75C70539" w:rsidR="00844571" w:rsidRPr="00D059BE" w:rsidRDefault="00844571" w:rsidP="00417363">
            <w:pPr>
              <w:pStyle w:val="Body"/>
              <w:widowControl w:val="0"/>
              <w:numPr>
                <w:ilvl w:val="0"/>
                <w:numId w:val="17"/>
              </w:numPr>
              <w:jc w:val="both"/>
              <w:rPr>
                <w:rFonts w:asciiTheme="majorHAnsi" w:hAnsiTheme="majorHAnsi" w:cstheme="majorHAnsi"/>
                <w:bCs/>
                <w:color w:val="000000" w:themeColor="text1"/>
              </w:rPr>
            </w:pPr>
            <w:r w:rsidRPr="00D059BE">
              <w:rPr>
                <w:rFonts w:asciiTheme="majorHAnsi" w:hAnsiTheme="majorHAnsi" w:cstheme="majorHAnsi"/>
                <w:bCs/>
                <w:color w:val="000000" w:themeColor="text1"/>
              </w:rPr>
              <w:t>Works with the C3 Groups Lead to develop community based global, digital groups for Church Online family</w:t>
            </w:r>
          </w:p>
          <w:p w14:paraId="5B4BC6DA" w14:textId="5BF57EDE" w:rsidR="0006672C" w:rsidRPr="00D059BE" w:rsidRDefault="00FF7EF9" w:rsidP="00417363">
            <w:pPr>
              <w:pStyle w:val="Body"/>
              <w:widowControl w:val="0"/>
              <w:numPr>
                <w:ilvl w:val="0"/>
                <w:numId w:val="17"/>
              </w:numPr>
              <w:jc w:val="both"/>
              <w:rPr>
                <w:rFonts w:asciiTheme="majorHAnsi" w:hAnsiTheme="majorHAnsi" w:cstheme="majorHAnsi"/>
                <w:bCs/>
                <w:color w:val="000000" w:themeColor="text1"/>
              </w:rPr>
            </w:pPr>
            <w:r w:rsidRPr="00D059BE">
              <w:rPr>
                <w:rFonts w:asciiTheme="majorHAnsi" w:hAnsiTheme="majorHAnsi" w:cstheme="majorHAnsi"/>
                <w:bCs/>
                <w:color w:val="000000" w:themeColor="text1"/>
              </w:rPr>
              <w:t xml:space="preserve">Works with 0-18 </w:t>
            </w:r>
            <w:r w:rsidR="00943165" w:rsidRPr="00D059BE">
              <w:rPr>
                <w:rFonts w:asciiTheme="majorHAnsi" w:hAnsiTheme="majorHAnsi" w:cstheme="majorHAnsi"/>
                <w:bCs/>
                <w:color w:val="000000" w:themeColor="text1"/>
              </w:rPr>
              <w:t>P</w:t>
            </w:r>
            <w:r w:rsidRPr="00D059BE">
              <w:rPr>
                <w:rFonts w:asciiTheme="majorHAnsi" w:hAnsiTheme="majorHAnsi" w:cstheme="majorHAnsi"/>
                <w:bCs/>
                <w:color w:val="000000" w:themeColor="text1"/>
              </w:rPr>
              <w:t>astors</w:t>
            </w:r>
            <w:r w:rsidR="00844571" w:rsidRPr="00D059BE">
              <w:rPr>
                <w:rFonts w:asciiTheme="majorHAnsi" w:hAnsiTheme="majorHAnsi" w:cstheme="majorHAnsi"/>
                <w:bCs/>
                <w:color w:val="000000" w:themeColor="text1"/>
              </w:rPr>
              <w:t>, YA Pastors</w:t>
            </w:r>
            <w:r w:rsidR="00943165" w:rsidRPr="00D059BE">
              <w:rPr>
                <w:rFonts w:asciiTheme="majorHAnsi" w:hAnsiTheme="majorHAnsi" w:cstheme="majorHAnsi"/>
                <w:bCs/>
                <w:color w:val="000000" w:themeColor="text1"/>
              </w:rPr>
              <w:t xml:space="preserve"> and C3 Impact Pastor</w:t>
            </w:r>
            <w:r w:rsidRPr="00D059BE">
              <w:rPr>
                <w:rFonts w:asciiTheme="majorHAnsi" w:hAnsiTheme="majorHAnsi" w:cstheme="majorHAnsi"/>
                <w:bCs/>
                <w:color w:val="000000" w:themeColor="text1"/>
              </w:rPr>
              <w:t xml:space="preserve"> to </w:t>
            </w:r>
            <w:r w:rsidR="00943165" w:rsidRPr="00D059BE">
              <w:rPr>
                <w:rFonts w:asciiTheme="majorHAnsi" w:hAnsiTheme="majorHAnsi" w:cstheme="majorHAnsi"/>
                <w:bCs/>
                <w:color w:val="000000" w:themeColor="text1"/>
              </w:rPr>
              <w:t xml:space="preserve">identify and </w:t>
            </w:r>
            <w:proofErr w:type="spellStart"/>
            <w:r w:rsidR="00943165" w:rsidRPr="00D059BE">
              <w:rPr>
                <w:rFonts w:asciiTheme="majorHAnsi" w:hAnsiTheme="majorHAnsi" w:cstheme="majorHAnsi"/>
                <w:bCs/>
                <w:color w:val="000000" w:themeColor="text1"/>
              </w:rPr>
              <w:t>reali</w:t>
            </w:r>
            <w:r w:rsidR="009A6D24" w:rsidRPr="00D059BE">
              <w:rPr>
                <w:rFonts w:asciiTheme="majorHAnsi" w:hAnsiTheme="majorHAnsi" w:cstheme="majorHAnsi"/>
                <w:bCs/>
                <w:color w:val="000000" w:themeColor="text1"/>
              </w:rPr>
              <w:t>s</w:t>
            </w:r>
            <w:r w:rsidR="00943165" w:rsidRPr="00D059BE">
              <w:rPr>
                <w:rFonts w:asciiTheme="majorHAnsi" w:hAnsiTheme="majorHAnsi" w:cstheme="majorHAnsi"/>
                <w:bCs/>
                <w:color w:val="000000" w:themeColor="text1"/>
              </w:rPr>
              <w:t>e</w:t>
            </w:r>
            <w:proofErr w:type="spellEnd"/>
            <w:r w:rsidR="00943165" w:rsidRPr="00D059BE">
              <w:rPr>
                <w:rFonts w:asciiTheme="majorHAnsi" w:hAnsiTheme="majorHAnsi" w:cstheme="majorHAnsi"/>
                <w:bCs/>
                <w:color w:val="000000" w:themeColor="text1"/>
              </w:rPr>
              <w:t xml:space="preserve"> opportunities for digital application</w:t>
            </w:r>
          </w:p>
          <w:p w14:paraId="440186F0" w14:textId="1FE07DF5" w:rsidR="00943165" w:rsidRPr="00D059BE" w:rsidRDefault="00943165" w:rsidP="00417363">
            <w:pPr>
              <w:pStyle w:val="Body"/>
              <w:widowControl w:val="0"/>
              <w:numPr>
                <w:ilvl w:val="0"/>
                <w:numId w:val="17"/>
              </w:numPr>
              <w:jc w:val="both"/>
              <w:rPr>
                <w:rFonts w:asciiTheme="majorHAnsi" w:hAnsiTheme="majorHAnsi" w:cstheme="majorHAnsi"/>
                <w:bCs/>
                <w:color w:val="000000" w:themeColor="text1"/>
              </w:rPr>
            </w:pPr>
            <w:r w:rsidRPr="00D059BE">
              <w:rPr>
                <w:rFonts w:asciiTheme="majorHAnsi" w:hAnsiTheme="majorHAnsi" w:cstheme="majorHAnsi"/>
                <w:bCs/>
                <w:color w:val="000000" w:themeColor="text1"/>
              </w:rPr>
              <w:t>Works with the Operations Team to ensure compliance and governance with legal obligations and that central processes are maintained</w:t>
            </w:r>
          </w:p>
        </w:tc>
      </w:tr>
      <w:tr w:rsidR="00687892" w:rsidRPr="00D059BE" w14:paraId="25C00F1C" w14:textId="77777777" w:rsidTr="0013692C">
        <w:tc>
          <w:tcPr>
            <w:tcW w:w="9493" w:type="dxa"/>
            <w:gridSpan w:val="2"/>
            <w:shd w:val="clear" w:color="auto" w:fill="F2F2F2" w:themeFill="background1" w:themeFillShade="F2"/>
          </w:tcPr>
          <w:p w14:paraId="3B1813E5" w14:textId="77777777" w:rsidR="00687892" w:rsidRPr="00D059BE" w:rsidRDefault="00687892" w:rsidP="0013692C">
            <w:pPr>
              <w:pStyle w:val="Heading2"/>
              <w:tabs>
                <w:tab w:val="left" w:pos="5126"/>
              </w:tabs>
              <w:rPr>
                <w:rFonts w:cstheme="majorHAnsi"/>
              </w:rPr>
            </w:pPr>
            <w:r w:rsidRPr="00D059BE">
              <w:rPr>
                <w:rFonts w:cstheme="majorHAnsi"/>
                <w:sz w:val="24"/>
              </w:rPr>
              <w:lastRenderedPageBreak/>
              <w:t xml:space="preserve">Knowledge and </w:t>
            </w:r>
            <w:r w:rsidR="0013692C" w:rsidRPr="00D059BE">
              <w:rPr>
                <w:rFonts w:cstheme="majorHAnsi"/>
                <w:sz w:val="24"/>
              </w:rPr>
              <w:t>Experience</w:t>
            </w:r>
          </w:p>
        </w:tc>
      </w:tr>
      <w:tr w:rsidR="0013692C" w:rsidRPr="00D059BE" w14:paraId="16307B6C" w14:textId="77777777" w:rsidTr="009100AD">
        <w:tc>
          <w:tcPr>
            <w:tcW w:w="9493" w:type="dxa"/>
            <w:gridSpan w:val="2"/>
            <w:shd w:val="clear" w:color="auto" w:fill="FFFFFF" w:themeFill="background1"/>
          </w:tcPr>
          <w:p w14:paraId="62F3D0D1" w14:textId="0149F2EE" w:rsidR="00844571" w:rsidRPr="00D059BE" w:rsidRDefault="009A6D24"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Demonstrates a strategic mindset, promoting vision and purpose in their own actions and when dealing with others</w:t>
            </w:r>
          </w:p>
          <w:p w14:paraId="0CF94F22" w14:textId="190FE4CE" w:rsidR="009A6D24" w:rsidRPr="00D059BE" w:rsidRDefault="009A6D24"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 xml:space="preserve">Able to define, </w:t>
            </w:r>
            <w:proofErr w:type="spellStart"/>
            <w:r w:rsidRPr="00D059BE">
              <w:rPr>
                <w:rFonts w:asciiTheme="majorHAnsi" w:hAnsiTheme="majorHAnsi" w:cstheme="majorHAnsi"/>
                <w:sz w:val="24"/>
                <w:szCs w:val="24"/>
              </w:rPr>
              <w:t>analyse</w:t>
            </w:r>
            <w:proofErr w:type="spellEnd"/>
            <w:r w:rsidRPr="00D059BE">
              <w:rPr>
                <w:rFonts w:asciiTheme="majorHAnsi" w:hAnsiTheme="majorHAnsi" w:cstheme="majorHAnsi"/>
                <w:sz w:val="24"/>
                <w:szCs w:val="24"/>
              </w:rPr>
              <w:t xml:space="preserve"> and provide appropriate solutions to shared problems and issues</w:t>
            </w:r>
          </w:p>
          <w:p w14:paraId="11C95FDF" w14:textId="0D2FB935" w:rsidR="009A6D24" w:rsidRPr="00D059BE" w:rsidRDefault="009A6D24"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 xml:space="preserve">Manages and </w:t>
            </w:r>
            <w:proofErr w:type="spellStart"/>
            <w:r w:rsidRPr="00D059BE">
              <w:rPr>
                <w:rFonts w:asciiTheme="majorHAnsi" w:hAnsiTheme="majorHAnsi" w:cstheme="majorHAnsi"/>
                <w:sz w:val="24"/>
                <w:szCs w:val="24"/>
              </w:rPr>
              <w:t>prioritises</w:t>
            </w:r>
            <w:proofErr w:type="spellEnd"/>
            <w:r w:rsidRPr="00D059BE">
              <w:rPr>
                <w:rFonts w:asciiTheme="majorHAnsi" w:hAnsiTheme="majorHAnsi" w:cstheme="majorHAnsi"/>
                <w:sz w:val="24"/>
                <w:szCs w:val="24"/>
              </w:rPr>
              <w:t xml:space="preserve"> work effectively; establishing realistic yet stretching goals their own workload and that of others</w:t>
            </w:r>
          </w:p>
          <w:p w14:paraId="7AE0F05B" w14:textId="69A2CBF0" w:rsidR="009A6D24" w:rsidRPr="00D059BE" w:rsidRDefault="009A6D24"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 xml:space="preserve">Makes considered yet clear decisions where needed balancing </w:t>
            </w:r>
            <w:r w:rsidR="00C84B0D" w:rsidRPr="00D059BE">
              <w:rPr>
                <w:rFonts w:asciiTheme="majorHAnsi" w:hAnsiTheme="majorHAnsi" w:cstheme="majorHAnsi"/>
                <w:sz w:val="24"/>
                <w:szCs w:val="24"/>
              </w:rPr>
              <w:t>opinions of others and past experience</w:t>
            </w:r>
          </w:p>
          <w:p w14:paraId="25769B6B" w14:textId="21AEE12C" w:rsidR="00C84B0D" w:rsidRPr="00D059BE" w:rsidRDefault="00C84B0D"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Able to motivate and build effective teams, promoting a strong identity and collaboration towards common goals</w:t>
            </w:r>
          </w:p>
          <w:p w14:paraId="4D0118CB" w14:textId="11210803" w:rsidR="00C84B0D" w:rsidRPr="00D059BE" w:rsidRDefault="00C84B0D"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Develops others by prioritizing team member development, leading by focusing on unrealized potential</w:t>
            </w:r>
          </w:p>
          <w:p w14:paraId="2D92AB23" w14:textId="30AB0EF1" w:rsidR="00C84B0D" w:rsidRPr="00D059BE" w:rsidRDefault="00C84B0D" w:rsidP="009A6D24">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Willing to tackle difficult issues with optimism and confidence</w:t>
            </w:r>
          </w:p>
          <w:p w14:paraId="17DC3BD6" w14:textId="77777777" w:rsidR="00D059BE" w:rsidRDefault="00C84B0D" w:rsidP="00D059BE">
            <w:pPr>
              <w:pStyle w:val="ListParagraph"/>
              <w:numPr>
                <w:ilvl w:val="0"/>
                <w:numId w:val="20"/>
              </w:numPr>
              <w:spacing w:line="256" w:lineRule="auto"/>
              <w:rPr>
                <w:rFonts w:asciiTheme="majorHAnsi" w:hAnsiTheme="majorHAnsi" w:cstheme="majorHAnsi"/>
                <w:sz w:val="24"/>
                <w:szCs w:val="24"/>
              </w:rPr>
            </w:pPr>
            <w:r w:rsidRPr="00D059BE">
              <w:rPr>
                <w:rFonts w:asciiTheme="majorHAnsi" w:hAnsiTheme="majorHAnsi" w:cstheme="majorHAnsi"/>
                <w:sz w:val="24"/>
                <w:szCs w:val="24"/>
              </w:rPr>
              <w:t>Instills trust in those around them, gaining confide</w:t>
            </w:r>
            <w:r w:rsidR="00D059BE">
              <w:rPr>
                <w:rFonts w:asciiTheme="majorHAnsi" w:hAnsiTheme="majorHAnsi" w:cstheme="majorHAnsi"/>
                <w:sz w:val="24"/>
                <w:szCs w:val="24"/>
              </w:rPr>
              <w:t>nce and trust of others easily.</w:t>
            </w:r>
          </w:p>
          <w:p w14:paraId="5410739F" w14:textId="7C9FC1D6" w:rsidR="0013692C" w:rsidRPr="00D059BE" w:rsidRDefault="00C84B0D" w:rsidP="00D059BE">
            <w:pPr>
              <w:pStyle w:val="ListParagraph"/>
              <w:numPr>
                <w:ilvl w:val="0"/>
                <w:numId w:val="20"/>
              </w:numPr>
              <w:spacing w:line="256" w:lineRule="auto"/>
              <w:rPr>
                <w:rFonts w:asciiTheme="majorHAnsi" w:hAnsiTheme="majorHAnsi" w:cstheme="majorHAnsi"/>
                <w:sz w:val="24"/>
                <w:szCs w:val="24"/>
              </w:rPr>
            </w:pPr>
            <w:proofErr w:type="spellStart"/>
            <w:r w:rsidRPr="00D059BE">
              <w:rPr>
                <w:rFonts w:asciiTheme="majorHAnsi" w:hAnsiTheme="majorHAnsi" w:cstheme="majorHAnsi"/>
                <w:sz w:val="24"/>
                <w:szCs w:val="24"/>
              </w:rPr>
              <w:t>Honours</w:t>
            </w:r>
            <w:proofErr w:type="spellEnd"/>
            <w:r w:rsidRPr="00D059BE">
              <w:rPr>
                <w:rFonts w:asciiTheme="majorHAnsi" w:hAnsiTheme="majorHAnsi" w:cstheme="majorHAnsi"/>
                <w:sz w:val="24"/>
                <w:szCs w:val="24"/>
              </w:rPr>
              <w:t xml:space="preserve"> commitments and keeps confidences, modelling honesty and integrity</w:t>
            </w:r>
          </w:p>
        </w:tc>
      </w:tr>
      <w:tr w:rsidR="00687892" w:rsidRPr="00D059BE" w14:paraId="3BE36FD7" w14:textId="77777777" w:rsidTr="0013692C">
        <w:tc>
          <w:tcPr>
            <w:tcW w:w="9493" w:type="dxa"/>
            <w:gridSpan w:val="2"/>
            <w:shd w:val="clear" w:color="auto" w:fill="F2F2F2" w:themeFill="background1" w:themeFillShade="F2"/>
          </w:tcPr>
          <w:p w14:paraId="5CFB9DD9" w14:textId="77777777" w:rsidR="00687892" w:rsidRPr="00D059BE" w:rsidRDefault="00687892" w:rsidP="0013692C">
            <w:pPr>
              <w:pStyle w:val="Heading2"/>
              <w:tabs>
                <w:tab w:val="left" w:pos="5126"/>
              </w:tabs>
              <w:rPr>
                <w:rFonts w:cstheme="majorHAnsi"/>
                <w:smallCaps/>
                <w:szCs w:val="32"/>
              </w:rPr>
            </w:pPr>
            <w:r w:rsidRPr="00D059BE">
              <w:rPr>
                <w:rFonts w:cstheme="majorHAnsi"/>
                <w:sz w:val="24"/>
              </w:rPr>
              <w:t>Character Attributes</w:t>
            </w:r>
          </w:p>
        </w:tc>
      </w:tr>
      <w:tr w:rsidR="0013692C" w:rsidRPr="00D059BE" w14:paraId="683A0500" w14:textId="77777777" w:rsidTr="009100AD">
        <w:tc>
          <w:tcPr>
            <w:tcW w:w="9493" w:type="dxa"/>
            <w:gridSpan w:val="2"/>
            <w:shd w:val="clear" w:color="auto" w:fill="FFFFFF" w:themeFill="background1"/>
          </w:tcPr>
          <w:p w14:paraId="659B0EC3" w14:textId="023E8956"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Faith:</w:t>
            </w:r>
            <w:r w:rsidRPr="00D059BE">
              <w:rPr>
                <w:rFonts w:asciiTheme="majorHAnsi" w:hAnsiTheme="majorHAnsi" w:cstheme="majorHAnsi"/>
                <w:sz w:val="24"/>
                <w:szCs w:val="24"/>
              </w:rPr>
              <w:t xml:space="preserve"> Relationship &amp; commitment to Jesus Christ</w:t>
            </w:r>
          </w:p>
          <w:p w14:paraId="0892484D" w14:textId="2C2AD51D"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Vision:</w:t>
            </w:r>
            <w:r w:rsidRPr="00D059BE">
              <w:rPr>
                <w:rFonts w:asciiTheme="majorHAnsi" w:hAnsiTheme="majorHAnsi" w:cstheme="majorHAnsi"/>
                <w:sz w:val="24"/>
                <w:szCs w:val="24"/>
              </w:rPr>
              <w:t xml:space="preserve"> Commitment to The C3 Church and its vision</w:t>
            </w:r>
          </w:p>
          <w:p w14:paraId="6EEC764E" w14:textId="5F0A60A7"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Loyalty:</w:t>
            </w:r>
            <w:r w:rsidRPr="00D059BE">
              <w:rPr>
                <w:rFonts w:asciiTheme="majorHAnsi" w:hAnsiTheme="majorHAnsi" w:cstheme="majorHAnsi"/>
                <w:sz w:val="24"/>
                <w:szCs w:val="24"/>
              </w:rPr>
              <w:t xml:space="preserve"> Commitment and loyalty to the leadership of The C3 Church</w:t>
            </w:r>
          </w:p>
          <w:p w14:paraId="0083815B" w14:textId="1ABCFB88"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Teamwork</w:t>
            </w:r>
            <w:r w:rsidRPr="00D059BE">
              <w:rPr>
                <w:rFonts w:asciiTheme="majorHAnsi" w:hAnsiTheme="majorHAnsi" w:cstheme="majorHAnsi"/>
                <w:sz w:val="24"/>
                <w:szCs w:val="24"/>
              </w:rPr>
              <w:t>: Ability to work in a team environment</w:t>
            </w:r>
          </w:p>
          <w:p w14:paraId="4D1207D1" w14:textId="241A29A9"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Maturity:</w:t>
            </w:r>
            <w:r w:rsidRPr="00D059BE">
              <w:rPr>
                <w:rFonts w:asciiTheme="majorHAnsi" w:hAnsiTheme="majorHAnsi" w:cstheme="majorHAnsi"/>
                <w:sz w:val="24"/>
                <w:szCs w:val="24"/>
              </w:rPr>
              <w:t xml:space="preserve"> Spiritual maturity evidenced by a pleasant, forgiving, non-judgmental, but assertive manner</w:t>
            </w:r>
          </w:p>
          <w:p w14:paraId="47C2B411" w14:textId="3F6F18E0"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Passion</w:t>
            </w:r>
            <w:r w:rsidRPr="00D059BE">
              <w:rPr>
                <w:rFonts w:asciiTheme="majorHAnsi" w:hAnsiTheme="majorHAnsi" w:cstheme="majorHAnsi"/>
                <w:sz w:val="24"/>
                <w:szCs w:val="24"/>
              </w:rPr>
              <w:t>: A passion for building healthy church and focused on the Great Commission</w:t>
            </w:r>
          </w:p>
          <w:p w14:paraId="1382D389" w14:textId="10D45850"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Community</w:t>
            </w:r>
            <w:r w:rsidRPr="00D059BE">
              <w:rPr>
                <w:rFonts w:asciiTheme="majorHAnsi" w:hAnsiTheme="majorHAnsi" w:cstheme="majorHAnsi"/>
                <w:sz w:val="24"/>
                <w:szCs w:val="24"/>
              </w:rPr>
              <w:t>: Family-oriented, generous at heart and authentic</w:t>
            </w:r>
          </w:p>
          <w:p w14:paraId="1CF9DCB4" w14:textId="55A93116"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Influence</w:t>
            </w:r>
            <w:r w:rsidRPr="00D059BE">
              <w:rPr>
                <w:rFonts w:asciiTheme="majorHAnsi" w:hAnsiTheme="majorHAnsi" w:cstheme="majorHAnsi"/>
                <w:sz w:val="24"/>
                <w:szCs w:val="24"/>
              </w:rPr>
              <w:t>: Spiritually potent and contagious in spirit</w:t>
            </w:r>
          </w:p>
          <w:p w14:paraId="3894A621" w14:textId="3AFB0AC4"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Competency</w:t>
            </w:r>
            <w:r w:rsidRPr="00D059BE">
              <w:rPr>
                <w:rFonts w:asciiTheme="majorHAnsi" w:hAnsiTheme="majorHAnsi" w:cstheme="majorHAnsi"/>
                <w:sz w:val="24"/>
                <w:szCs w:val="24"/>
              </w:rPr>
              <w:t>: Naturally gifted leadership, united and committed to the part they play</w:t>
            </w:r>
          </w:p>
          <w:p w14:paraId="39B6176E" w14:textId="552117DD"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Achievement</w:t>
            </w:r>
            <w:r w:rsidRPr="00D059BE">
              <w:rPr>
                <w:rFonts w:asciiTheme="majorHAnsi" w:hAnsiTheme="majorHAnsi" w:cstheme="majorHAnsi"/>
                <w:sz w:val="24"/>
                <w:szCs w:val="24"/>
              </w:rPr>
              <w:t>: Constantly looking to the future, focused on the Great Commission</w:t>
            </w:r>
          </w:p>
          <w:p w14:paraId="5B393143" w14:textId="7C5FCA81" w:rsidR="00844571"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Creativity</w:t>
            </w:r>
            <w:r w:rsidRPr="00D059BE">
              <w:rPr>
                <w:rFonts w:asciiTheme="majorHAnsi" w:hAnsiTheme="majorHAnsi" w:cstheme="majorHAnsi"/>
                <w:sz w:val="24"/>
                <w:szCs w:val="24"/>
              </w:rPr>
              <w:t>: Visionary in nature and innovative in expression</w:t>
            </w:r>
          </w:p>
          <w:p w14:paraId="1F465510" w14:textId="598A047D" w:rsidR="00827696" w:rsidRPr="00D059BE" w:rsidRDefault="00844571" w:rsidP="00C84B0D">
            <w:pPr>
              <w:pStyle w:val="ListParagraph"/>
              <w:numPr>
                <w:ilvl w:val="0"/>
                <w:numId w:val="21"/>
              </w:numPr>
              <w:spacing w:before="60" w:after="60"/>
              <w:jc w:val="both"/>
              <w:rPr>
                <w:rFonts w:asciiTheme="majorHAnsi" w:hAnsiTheme="majorHAnsi" w:cstheme="majorHAnsi"/>
                <w:sz w:val="24"/>
                <w:szCs w:val="24"/>
              </w:rPr>
            </w:pPr>
            <w:r w:rsidRPr="00D059BE">
              <w:rPr>
                <w:rFonts w:asciiTheme="majorHAnsi" w:hAnsiTheme="majorHAnsi" w:cstheme="majorHAnsi"/>
                <w:b/>
                <w:sz w:val="24"/>
                <w:szCs w:val="24"/>
              </w:rPr>
              <w:t>Love</w:t>
            </w:r>
            <w:r w:rsidRPr="00D059BE">
              <w:rPr>
                <w:rFonts w:asciiTheme="majorHAnsi" w:hAnsiTheme="majorHAnsi" w:cstheme="majorHAnsi"/>
                <w:sz w:val="24"/>
                <w:szCs w:val="24"/>
              </w:rPr>
              <w:t>: Lovers of God, people and life</w:t>
            </w:r>
          </w:p>
        </w:tc>
      </w:tr>
      <w:tr w:rsidR="0013692C" w:rsidRPr="00D059BE" w14:paraId="35E1EF8F" w14:textId="77777777" w:rsidTr="0013692C">
        <w:tc>
          <w:tcPr>
            <w:tcW w:w="9493" w:type="dxa"/>
            <w:gridSpan w:val="2"/>
            <w:shd w:val="clear" w:color="auto" w:fill="F2F2F2" w:themeFill="background1" w:themeFillShade="F2"/>
          </w:tcPr>
          <w:p w14:paraId="48426322" w14:textId="77777777" w:rsidR="0013692C" w:rsidRPr="00D059BE" w:rsidRDefault="0013692C" w:rsidP="0013692C">
            <w:pPr>
              <w:pStyle w:val="Heading2"/>
              <w:tabs>
                <w:tab w:val="left" w:pos="5126"/>
              </w:tabs>
              <w:rPr>
                <w:rFonts w:cstheme="majorHAnsi"/>
                <w:sz w:val="24"/>
              </w:rPr>
            </w:pPr>
            <w:r w:rsidRPr="00D059BE">
              <w:rPr>
                <w:rFonts w:cstheme="majorHAnsi"/>
                <w:sz w:val="24"/>
              </w:rPr>
              <w:lastRenderedPageBreak/>
              <w:t>Additional Information</w:t>
            </w:r>
          </w:p>
        </w:tc>
      </w:tr>
      <w:tr w:rsidR="0013692C" w:rsidRPr="00D059BE" w14:paraId="7B4DFA0D" w14:textId="77777777" w:rsidTr="009100AD">
        <w:tc>
          <w:tcPr>
            <w:tcW w:w="9493" w:type="dxa"/>
            <w:gridSpan w:val="2"/>
            <w:shd w:val="clear" w:color="auto" w:fill="FFFFFF" w:themeFill="background1"/>
          </w:tcPr>
          <w:p w14:paraId="37B0237B" w14:textId="77777777" w:rsidR="0013692C" w:rsidRPr="00D059BE" w:rsidRDefault="0013692C" w:rsidP="00687892">
            <w:pPr>
              <w:pStyle w:val="Heading1"/>
              <w:rPr>
                <w:rFonts w:cstheme="majorHAnsi"/>
                <w:sz w:val="24"/>
              </w:rPr>
            </w:pPr>
          </w:p>
        </w:tc>
      </w:tr>
    </w:tbl>
    <w:p w14:paraId="797EB2CA" w14:textId="77777777" w:rsidR="008A6F05" w:rsidRPr="00D059BE" w:rsidRDefault="008A6F05" w:rsidP="00973885">
      <w:pPr>
        <w:spacing w:after="0"/>
        <w:rPr>
          <w:rFonts w:asciiTheme="majorHAnsi" w:hAnsiTheme="majorHAnsi" w:cstheme="majorHAnsi"/>
        </w:rPr>
      </w:pPr>
    </w:p>
    <w:sectPr w:rsidR="008A6F05" w:rsidRPr="00D059BE">
      <w:headerReference w:type="default"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AEB9" w14:textId="77777777" w:rsidR="000C5DD5" w:rsidRDefault="000C5DD5">
      <w:pPr>
        <w:spacing w:before="0" w:after="0"/>
      </w:pPr>
      <w:r>
        <w:separator/>
      </w:r>
    </w:p>
  </w:endnote>
  <w:endnote w:type="continuationSeparator" w:id="0">
    <w:p w14:paraId="2A469DCE" w14:textId="77777777" w:rsidR="000C5DD5" w:rsidRDefault="000C5DD5">
      <w:pPr>
        <w:spacing w:before="0" w:after="0"/>
      </w:pPr>
      <w:r>
        <w:continuationSeparator/>
      </w:r>
    </w:p>
  </w:endnote>
  <w:endnote w:type="continuationNotice" w:id="1">
    <w:p w14:paraId="693DAEDC" w14:textId="77777777" w:rsidR="000C5DD5" w:rsidRDefault="000C5D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C327" w14:textId="2935B989" w:rsidR="000C2633" w:rsidRDefault="008A6F05">
    <w:pPr>
      <w:pStyle w:val="Footer"/>
      <w:jc w:val="right"/>
    </w:pPr>
    <w:r>
      <w:fldChar w:fldCharType="begin"/>
    </w:r>
    <w:r>
      <w:instrText xml:space="preserve"> PAGE   \* MERGEFORMAT </w:instrText>
    </w:r>
    <w:r>
      <w:fldChar w:fldCharType="separate"/>
    </w:r>
    <w:r w:rsidR="003C44E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8AC50" w14:textId="77777777" w:rsidR="000C5DD5" w:rsidRDefault="000C5DD5">
      <w:pPr>
        <w:spacing w:before="0" w:after="0"/>
      </w:pPr>
      <w:r>
        <w:separator/>
      </w:r>
    </w:p>
  </w:footnote>
  <w:footnote w:type="continuationSeparator" w:id="0">
    <w:p w14:paraId="1BEC22A9" w14:textId="77777777" w:rsidR="000C5DD5" w:rsidRDefault="000C5DD5">
      <w:pPr>
        <w:spacing w:before="0" w:after="0"/>
      </w:pPr>
      <w:r>
        <w:continuationSeparator/>
      </w:r>
    </w:p>
  </w:footnote>
  <w:footnote w:type="continuationNotice" w:id="1">
    <w:p w14:paraId="404E4F8D" w14:textId="77777777" w:rsidR="000C5DD5" w:rsidRDefault="000C5DD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1BC33" w14:textId="47808CA8" w:rsidR="000C2633" w:rsidRDefault="00844571">
    <w:pPr>
      <w:pStyle w:val="Header"/>
    </w:pPr>
    <w:r>
      <w:rPr>
        <w:noProof/>
        <w:lang w:val="en-GB" w:eastAsia="en-GB"/>
      </w:rPr>
      <w:drawing>
        <wp:inline distT="0" distB="0" distL="0" distR="0" wp14:anchorId="29A0E066" wp14:editId="1BCD7AF4">
          <wp:extent cx="696500" cy="577100"/>
          <wp:effectExtent l="0" t="0" r="2540" b="0"/>
          <wp:docPr id="4" name="Picture 4" descr="A picture containing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 logo 1.png"/>
                  <pic:cNvPicPr/>
                </pic:nvPicPr>
                <pic:blipFill>
                  <a:blip r:embed="rId1">
                    <a:extLst>
                      <a:ext uri="{28A0092B-C50C-407E-A947-70E740481C1C}">
                        <a14:useLocalDpi xmlns:a14="http://schemas.microsoft.com/office/drawing/2010/main" val="0"/>
                      </a:ext>
                    </a:extLst>
                  </a:blip>
                  <a:stretch>
                    <a:fillRect/>
                  </a:stretch>
                </pic:blipFill>
                <pic:spPr>
                  <a:xfrm>
                    <a:off x="0" y="0"/>
                    <a:ext cx="701725" cy="5814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5791" w14:textId="17F85BEA" w:rsidR="000C2633" w:rsidRDefault="008A6F05">
    <w:pPr>
      <w:pStyle w:val="Header"/>
    </w:pPr>
    <w:r>
      <w:t xml:space="preserve"> </w:t>
    </w:r>
    <w:sdt>
      <w:sdtPr>
        <w:alias w:val="Company name:"/>
        <w:tag w:val="Company name:"/>
        <w:id w:val="1671911878"/>
        <w:placeholder>
          <w:docPart w:val="9B1D3DD98A2E41048C87DDBF2BB38F39"/>
        </w:placeholder>
        <w:dataBinding w:prefixMappings="xmlns:ns0='http://schemas.microsoft.com/office/2006/coverPageProps' " w:xpath="/ns0:CoverPageProperties[1]/ns0:CompanyPhone[1]" w:storeItemID="{55AF091B-3C7A-41E3-B477-F2FDAA23CFDA}"/>
        <w15:appearance w15:val="hidden"/>
        <w:text/>
      </w:sdtPr>
      <w:sdtEndPr/>
      <w:sdtContent>
        <w:r w:rsidR="000D7974">
          <w:t>The C3 Church</w:t>
        </w:r>
      </w:sdtContent>
    </w:sdt>
    <w:r w:rsidR="00E53CA6">
      <w:rPr>
        <w:noProof/>
        <w:lang w:val="en-GB" w:eastAsia="en-GB"/>
      </w:rPr>
      <w:drawing>
        <wp:inline distT="0" distB="0" distL="0" distR="0" wp14:anchorId="7DA41713" wp14:editId="2D921752">
          <wp:extent cx="696500" cy="577100"/>
          <wp:effectExtent l="0" t="0" r="2540" b="0"/>
          <wp:docPr id="3" name="Picture 3" descr="A picture containing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3 logo 1.png"/>
                  <pic:cNvPicPr/>
                </pic:nvPicPr>
                <pic:blipFill>
                  <a:blip r:embed="rId1">
                    <a:extLst>
                      <a:ext uri="{28A0092B-C50C-407E-A947-70E740481C1C}">
                        <a14:useLocalDpi xmlns:a14="http://schemas.microsoft.com/office/drawing/2010/main" val="0"/>
                      </a:ext>
                    </a:extLst>
                  </a:blip>
                  <a:stretch>
                    <a:fillRect/>
                  </a:stretch>
                </pic:blipFill>
                <pic:spPr>
                  <a:xfrm>
                    <a:off x="0" y="0"/>
                    <a:ext cx="701725" cy="58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858D7"/>
    <w:multiLevelType w:val="hybridMultilevel"/>
    <w:tmpl w:val="EEF6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77676F"/>
    <w:multiLevelType w:val="hybridMultilevel"/>
    <w:tmpl w:val="C12AF966"/>
    <w:lvl w:ilvl="0" w:tplc="A96C13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A42E64"/>
    <w:multiLevelType w:val="hybridMultilevel"/>
    <w:tmpl w:val="A55E7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A81528"/>
    <w:multiLevelType w:val="hybridMultilevel"/>
    <w:tmpl w:val="9E46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B0481"/>
    <w:multiLevelType w:val="hybridMultilevel"/>
    <w:tmpl w:val="111A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75F6E"/>
    <w:multiLevelType w:val="hybridMultilevel"/>
    <w:tmpl w:val="83F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D6E74"/>
    <w:multiLevelType w:val="hybridMultilevel"/>
    <w:tmpl w:val="4B4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A36318"/>
    <w:multiLevelType w:val="hybridMultilevel"/>
    <w:tmpl w:val="99B8CD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9D107E"/>
    <w:multiLevelType w:val="hybridMultilevel"/>
    <w:tmpl w:val="5A305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1F27F7"/>
    <w:multiLevelType w:val="hybridMultilevel"/>
    <w:tmpl w:val="38F0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8"/>
  </w:num>
  <w:num w:numId="15">
    <w:abstractNumId w:val="13"/>
  </w:num>
  <w:num w:numId="16">
    <w:abstractNumId w:val="14"/>
  </w:num>
  <w:num w:numId="17">
    <w:abstractNumId w:val="17"/>
  </w:num>
  <w:num w:numId="18">
    <w:abstractNumId w:val="12"/>
  </w:num>
  <w:num w:numId="19">
    <w:abstractNumId w:val="16"/>
  </w:num>
  <w:num w:numId="20">
    <w:abstractNumId w:val="21"/>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73"/>
    <w:rsid w:val="00020ACB"/>
    <w:rsid w:val="000211F0"/>
    <w:rsid w:val="00035799"/>
    <w:rsid w:val="0006672C"/>
    <w:rsid w:val="00070E20"/>
    <w:rsid w:val="000C2633"/>
    <w:rsid w:val="000C5DD5"/>
    <w:rsid w:val="000D2915"/>
    <w:rsid w:val="000D7974"/>
    <w:rsid w:val="0013692C"/>
    <w:rsid w:val="001A40E4"/>
    <w:rsid w:val="001B2073"/>
    <w:rsid w:val="001C09BA"/>
    <w:rsid w:val="001D7EAB"/>
    <w:rsid w:val="001E59CF"/>
    <w:rsid w:val="00236FD0"/>
    <w:rsid w:val="00246C6E"/>
    <w:rsid w:val="002F1DBC"/>
    <w:rsid w:val="002F5E03"/>
    <w:rsid w:val="003241AA"/>
    <w:rsid w:val="00342CDD"/>
    <w:rsid w:val="00363A6A"/>
    <w:rsid w:val="003C44EC"/>
    <w:rsid w:val="003D7573"/>
    <w:rsid w:val="00417363"/>
    <w:rsid w:val="00420EAB"/>
    <w:rsid w:val="004E1A15"/>
    <w:rsid w:val="004F4A9C"/>
    <w:rsid w:val="00521A90"/>
    <w:rsid w:val="005261B3"/>
    <w:rsid w:val="005443BE"/>
    <w:rsid w:val="005C2A7F"/>
    <w:rsid w:val="005D4873"/>
    <w:rsid w:val="005E3543"/>
    <w:rsid w:val="005F2BA7"/>
    <w:rsid w:val="006228EE"/>
    <w:rsid w:val="00635407"/>
    <w:rsid w:val="00654DE3"/>
    <w:rsid w:val="0066002F"/>
    <w:rsid w:val="00684129"/>
    <w:rsid w:val="00687892"/>
    <w:rsid w:val="006958FD"/>
    <w:rsid w:val="006A0C25"/>
    <w:rsid w:val="006C12A2"/>
    <w:rsid w:val="00761239"/>
    <w:rsid w:val="00787A9F"/>
    <w:rsid w:val="00795023"/>
    <w:rsid w:val="007A42A8"/>
    <w:rsid w:val="00802707"/>
    <w:rsid w:val="008117A4"/>
    <w:rsid w:val="008156CB"/>
    <w:rsid w:val="00827696"/>
    <w:rsid w:val="00844571"/>
    <w:rsid w:val="008500E8"/>
    <w:rsid w:val="008527F0"/>
    <w:rsid w:val="00880E6D"/>
    <w:rsid w:val="008A6F05"/>
    <w:rsid w:val="008B3A46"/>
    <w:rsid w:val="009100AD"/>
    <w:rsid w:val="00943165"/>
    <w:rsid w:val="009541C6"/>
    <w:rsid w:val="00973885"/>
    <w:rsid w:val="00991989"/>
    <w:rsid w:val="009A6D24"/>
    <w:rsid w:val="009C7DE8"/>
    <w:rsid w:val="00A132B8"/>
    <w:rsid w:val="00A13B69"/>
    <w:rsid w:val="00A37753"/>
    <w:rsid w:val="00A54753"/>
    <w:rsid w:val="00A616CD"/>
    <w:rsid w:val="00A63436"/>
    <w:rsid w:val="00A670F2"/>
    <w:rsid w:val="00A84670"/>
    <w:rsid w:val="00A84F84"/>
    <w:rsid w:val="00AE5434"/>
    <w:rsid w:val="00B42047"/>
    <w:rsid w:val="00B8392C"/>
    <w:rsid w:val="00BC7D19"/>
    <w:rsid w:val="00C07439"/>
    <w:rsid w:val="00C26D0F"/>
    <w:rsid w:val="00C368AE"/>
    <w:rsid w:val="00C5493D"/>
    <w:rsid w:val="00C66B9C"/>
    <w:rsid w:val="00C84B0D"/>
    <w:rsid w:val="00C97885"/>
    <w:rsid w:val="00CA1C12"/>
    <w:rsid w:val="00CA7DE2"/>
    <w:rsid w:val="00CD00B5"/>
    <w:rsid w:val="00CE3327"/>
    <w:rsid w:val="00D059BE"/>
    <w:rsid w:val="00D54140"/>
    <w:rsid w:val="00D55F35"/>
    <w:rsid w:val="00D7348B"/>
    <w:rsid w:val="00D734F8"/>
    <w:rsid w:val="00DA00A4"/>
    <w:rsid w:val="00DA2EA0"/>
    <w:rsid w:val="00DB702D"/>
    <w:rsid w:val="00DC74C3"/>
    <w:rsid w:val="00DF1A08"/>
    <w:rsid w:val="00E00E9F"/>
    <w:rsid w:val="00E53CA6"/>
    <w:rsid w:val="00E553AA"/>
    <w:rsid w:val="00E81FA6"/>
    <w:rsid w:val="00E95797"/>
    <w:rsid w:val="00EA0EB4"/>
    <w:rsid w:val="00EE0D8F"/>
    <w:rsid w:val="00F37398"/>
    <w:rsid w:val="00F42096"/>
    <w:rsid w:val="00F5388D"/>
    <w:rsid w:val="00F73A09"/>
    <w:rsid w:val="00FC3675"/>
    <w:rsid w:val="00FC53EB"/>
    <w:rsid w:val="00FF7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FF186"/>
  <w15:chartTrackingRefBased/>
  <w15:docId w15:val="{90B797BF-7A73-4DF4-AC81-E5B84155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654DE3"/>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54DE3"/>
    <w:rPr>
      <w:rFonts w:eastAsiaTheme="minorHAnsi"/>
      <w:b/>
      <w:bCs/>
      <w:lang w:eastAsia="en-US"/>
    </w:rPr>
  </w:style>
  <w:style w:type="paragraph" w:customStyle="1" w:styleId="Body">
    <w:name w:val="Body"/>
    <w:rsid w:val="00827696"/>
    <w:pPr>
      <w:pBdr>
        <w:top w:val="nil"/>
        <w:left w:val="nil"/>
        <w:bottom w:val="nil"/>
        <w:right w:val="nil"/>
        <w:between w:val="nil"/>
        <w:bar w:val="nil"/>
      </w:pBdr>
      <w:spacing w:before="0" w:after="0"/>
    </w:pPr>
    <w:rPr>
      <w:rFonts w:ascii="Arial" w:eastAsia="Arial Unicode MS" w:hAnsi="Arial"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gilbert\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1D3DD98A2E41048C87DDBF2BB38F39"/>
        <w:category>
          <w:name w:val="General"/>
          <w:gallery w:val="placeholder"/>
        </w:category>
        <w:types>
          <w:type w:val="bbPlcHdr"/>
        </w:types>
        <w:behaviors>
          <w:behavior w:val="content"/>
        </w:behaviors>
        <w:guid w:val="{306E375D-66B8-4366-9C44-6B8CBBFA91F6}"/>
      </w:docPartPr>
      <w:docPartBody>
        <w:p w:rsidR="00131F2B" w:rsidRDefault="001F4474" w:rsidP="001F4474">
          <w:pPr>
            <w:pStyle w:val="9B1D3DD98A2E41048C87DDBF2BB38F39"/>
          </w:pPr>
          <w:r w:rsidRPr="00973885">
            <w:t>Department/Group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474"/>
    <w:rsid w:val="00117B5E"/>
    <w:rsid w:val="00131F2B"/>
    <w:rsid w:val="001D3306"/>
    <w:rsid w:val="001F4474"/>
    <w:rsid w:val="00665659"/>
    <w:rsid w:val="00694861"/>
    <w:rsid w:val="007113A3"/>
    <w:rsid w:val="00E23F08"/>
    <w:rsid w:val="00E3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1D3DD98A2E41048C87DDBF2BB38F39">
    <w:name w:val="9B1D3DD98A2E41048C87DDBF2BB38F39"/>
    <w:rsid w:val="001F4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The C3 Church</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9B919065BD04496F75771D99B871F" ma:contentTypeVersion="16" ma:contentTypeDescription="Create a new document." ma:contentTypeScope="" ma:versionID="9b6c1fd9ee34cab14c450c618884f849">
  <xsd:schema xmlns:xsd="http://www.w3.org/2001/XMLSchema" xmlns:xs="http://www.w3.org/2001/XMLSchema" xmlns:p="http://schemas.microsoft.com/office/2006/metadata/properties" xmlns:ns1="http://schemas.microsoft.com/sharepoint/v3" xmlns:ns3="977f5e05-2f47-4200-86c6-35e5298d4b7b" xmlns:ns4="1c9ff71c-66fb-4f77-b3b9-ac62e66163f4" targetNamespace="http://schemas.microsoft.com/office/2006/metadata/properties" ma:root="true" ma:fieldsID="97849eadf110ed325d718c3980243260" ns1:_="" ns3:_="" ns4:_="">
    <xsd:import namespace="http://schemas.microsoft.com/sharepoint/v3"/>
    <xsd:import namespace="977f5e05-2f47-4200-86c6-35e5298d4b7b"/>
    <xsd:import namespace="1c9ff71c-66fb-4f77-b3b9-ac62e66163f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f5e05-2f47-4200-86c6-35e5298d4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9ff71c-66fb-4f77-b3b9-ac62e6616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ED3A3F-FF94-4F52-87A4-7876AB279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7f5e05-2f47-4200-86c6-35e5298d4b7b"/>
    <ds:schemaRef ds:uri="1c9ff71c-66fb-4f77-b3b9-ac62e6616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A7D08-6B73-4199-8BA2-350F7DD8CA3B}">
  <ds:schemaRefs>
    <ds:schemaRef ds:uri="http://schemas.microsoft.com/sharepoint/v3/contenttype/forms"/>
  </ds:schemaRefs>
</ds:datastoreItem>
</file>

<file path=customXml/itemProps4.xml><?xml version="1.0" encoding="utf-8"?>
<ds:datastoreItem xmlns:ds="http://schemas.openxmlformats.org/officeDocument/2006/customXml" ds:itemID="{28509C38-CE3E-416C-B8D9-520A9B789E3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C:\Users\slgilbert\AppData\Roaming\Microsoft\Templates\Job description form.dotx</Template>
  <TotalTime>2</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dc:description/>
  <cp:lastModifiedBy>John Wilson</cp:lastModifiedBy>
  <cp:revision>3</cp:revision>
  <dcterms:created xsi:type="dcterms:W3CDTF">2021-02-04T20:59:00Z</dcterms:created>
  <dcterms:modified xsi:type="dcterms:W3CDTF">2021-02-04T21:05:00Z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0x0101005C29B919065BD04496F75771D99B871F</vt:lpwstr>
  </property>
</Properties>
</file>